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91D1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DOMANDA DI CONTRIBUTO PER LA FORNITURA GRATUITA LIBRI DI TESTO </w:t>
      </w:r>
    </w:p>
    <w:p w:rsidR="00000000" w:rsidRDefault="00791D1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  <w:sz w:val="20"/>
          <w:szCs w:val="20"/>
        </w:rPr>
      </w:pPr>
      <w:r>
        <w:rPr>
          <w:sz w:val="20"/>
          <w:szCs w:val="20"/>
        </w:rPr>
        <w:t>ANNO SCOLASTICO 2016/2017 (L. 448/98)</w:t>
      </w:r>
    </w:p>
    <w:p w:rsidR="00000000" w:rsidRDefault="00791D1E">
      <w:pPr>
        <w:pStyle w:val="Corpodeltesto"/>
        <w:widowControl/>
        <w:autoSpaceDE/>
      </w:pPr>
      <w:r>
        <w:rPr>
          <w:color w:val="auto"/>
          <w:sz w:val="20"/>
          <w:szCs w:val="20"/>
        </w:rPr>
        <w:t>da consegnare alla Segreteria della Scuola di appartenenza dello studente entro il giorno 28 luglio 2017.</w:t>
      </w:r>
    </w:p>
    <w:p w:rsidR="00000000" w:rsidRDefault="00791D1E">
      <w:pPr>
        <w:ind w:left="5103" w:right="51"/>
        <w:jc w:val="both"/>
        <w:rPr>
          <w:b/>
          <w:bCs/>
          <w:color w:val="000000"/>
          <w:sz w:val="20"/>
          <w:szCs w:val="20"/>
          <w:lang w:val="it-IT" w:eastAsia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60.8pt;height:91pt;z-index:251656704;mso-wrap-distance-left:9.05pt;mso-wrap-distance-right:9.05pt" strokeweight=".5pt">
            <v:fill opacity="0" color2="black"/>
            <v:textbox inset="7.45pt,3.85pt,7.45pt,3.85pt">
              <w:txbxContent>
                <w:p w:rsidR="00000000" w:rsidRDefault="00791D1E">
                  <w:r>
                    <w:t>Protocollo e Denomi</w:t>
                  </w:r>
                  <w:r>
                    <w:t>nazione della Scuola</w:t>
                  </w:r>
                </w:p>
              </w:txbxContent>
            </v:textbox>
          </v:shape>
        </w:pict>
      </w:r>
    </w:p>
    <w:p w:rsidR="00000000" w:rsidRDefault="00791D1E">
      <w:pPr>
        <w:ind w:left="5812" w:right="51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</w:t>
      </w:r>
      <w:r>
        <w:rPr>
          <w:b/>
          <w:bCs/>
          <w:color w:val="000000"/>
          <w:sz w:val="20"/>
          <w:szCs w:val="20"/>
        </w:rPr>
        <w:t>AL SIGNOR SINDACO</w:t>
      </w:r>
    </w:p>
    <w:p w:rsidR="00000000" w:rsidRDefault="00791D1E">
      <w:pPr>
        <w:ind w:left="5812" w:right="51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</w:t>
      </w:r>
      <w:r>
        <w:rPr>
          <w:b/>
          <w:bCs/>
          <w:color w:val="000000"/>
          <w:sz w:val="20"/>
          <w:szCs w:val="20"/>
        </w:rPr>
        <w:t xml:space="preserve">DEL COMUNE </w:t>
      </w:r>
      <w:r>
        <w:rPr>
          <w:b/>
          <w:bCs/>
          <w:color w:val="000000"/>
          <w:sz w:val="20"/>
          <w:szCs w:val="20"/>
        </w:rPr>
        <w:t>DI</w:t>
      </w:r>
    </w:p>
    <w:p w:rsidR="00000000" w:rsidRDefault="00791D1E">
      <w:pPr>
        <w:ind w:left="5103" w:right="51"/>
        <w:jc w:val="both"/>
        <w:rPr>
          <w:b/>
          <w:bCs/>
          <w:color w:val="000000"/>
          <w:sz w:val="20"/>
          <w:szCs w:val="20"/>
        </w:rPr>
      </w:pPr>
    </w:p>
    <w:p w:rsidR="00000000" w:rsidRDefault="00791D1E">
      <w:pPr>
        <w:ind w:left="5812" w:right="51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</w:t>
      </w:r>
      <w:r>
        <w:rPr>
          <w:b/>
          <w:bCs/>
          <w:color w:val="000000"/>
          <w:sz w:val="20"/>
          <w:szCs w:val="20"/>
        </w:rPr>
        <w:t>____________________________</w:t>
      </w:r>
    </w:p>
    <w:p w:rsidR="00000000" w:rsidRDefault="00791D1E">
      <w:pPr>
        <w:ind w:left="5103" w:right="51"/>
        <w:jc w:val="both"/>
        <w:rPr>
          <w:b/>
          <w:bCs/>
          <w:color w:val="000000"/>
          <w:sz w:val="20"/>
          <w:szCs w:val="20"/>
        </w:rPr>
      </w:pPr>
    </w:p>
    <w:p w:rsidR="00000000" w:rsidRDefault="00791D1E">
      <w:pPr>
        <w:spacing w:before="120" w:line="360" w:lineRule="auto"/>
        <w:ind w:left="5103" w:right="51"/>
        <w:jc w:val="both"/>
        <w:rPr>
          <w:b/>
          <w:bCs/>
          <w:color w:val="000000"/>
          <w:sz w:val="20"/>
          <w:szCs w:val="20"/>
        </w:rPr>
      </w:pPr>
    </w:p>
    <w:p w:rsidR="00000000" w:rsidRDefault="00791D1E">
      <w:pPr>
        <w:ind w:right="4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828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843"/>
      </w:tblGrid>
      <w:tr w:rsidR="00000000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91D1E">
            <w:pPr>
              <w:spacing w:before="120"/>
              <w:ind w:right="-79"/>
              <w:jc w:val="both"/>
            </w:pPr>
            <w:r>
              <w:rPr>
                <w:sz w:val="20"/>
                <w:szCs w:val="20"/>
              </w:rPr>
              <w:t>comune di nascita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791D1E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95"/>
      </w:tblGrid>
      <w:tr w:rsidR="00000000">
        <w:tc>
          <w:tcPr>
            <w:tcW w:w="4077" w:type="dxa"/>
            <w:shd w:val="clear" w:color="auto" w:fill="auto"/>
          </w:tcPr>
          <w:p w:rsidR="00000000" w:rsidRDefault="00791D1E">
            <w:pPr>
              <w:spacing w:before="120"/>
              <w:ind w:right="-79"/>
              <w:jc w:val="both"/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791D1E">
      <w:pPr>
        <w:spacing w:before="120"/>
        <w:ind w:right="-79"/>
        <w:jc w:val="both"/>
        <w:rPr>
          <w:sz w:val="20"/>
          <w:szCs w:val="20"/>
        </w:rPr>
      </w:pPr>
      <w:r>
        <w:rPr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44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63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right"/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right"/>
            </w:pPr>
            <w:r>
              <w:rPr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2951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000000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Indirizzo di posta el</w:t>
            </w:r>
            <w:r>
              <w:rPr>
                <w:sz w:val="20"/>
                <w:szCs w:val="20"/>
              </w:rPr>
              <w:t>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right"/>
            </w:pPr>
          </w:p>
        </w:tc>
      </w:tr>
    </w:tbl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  <w:r>
        <w:rPr>
          <w:color w:val="000000"/>
          <w:sz w:val="20"/>
          <w:szCs w:val="20"/>
        </w:rPr>
        <w:t>(il richiedente può indicare un eventuale indirizzo di posta elettronica dove potrà ricevere comunicazioni relative alla liquidazione del contributo)</w:t>
      </w:r>
    </w:p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sz w:val="20"/>
          <w:szCs w:val="20"/>
        </w:rPr>
        <w:t xml:space="preserve">CODICE  IBAN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390"/>
        <w:gridCol w:w="390"/>
        <w:gridCol w:w="391"/>
        <w:gridCol w:w="390"/>
        <w:gridCol w:w="390"/>
        <w:gridCol w:w="391"/>
        <w:gridCol w:w="390"/>
        <w:gridCol w:w="390"/>
        <w:gridCol w:w="390"/>
        <w:gridCol w:w="391"/>
        <w:gridCol w:w="390"/>
        <w:gridCol w:w="390"/>
        <w:gridCol w:w="391"/>
        <w:gridCol w:w="390"/>
        <w:gridCol w:w="390"/>
        <w:gridCol w:w="391"/>
        <w:gridCol w:w="390"/>
        <w:gridCol w:w="390"/>
        <w:gridCol w:w="390"/>
        <w:gridCol w:w="391"/>
        <w:gridCol w:w="390"/>
        <w:gridCol w:w="390"/>
        <w:gridCol w:w="391"/>
        <w:gridCol w:w="390"/>
        <w:gridCol w:w="390"/>
        <w:gridCol w:w="391"/>
      </w:tblGrid>
      <w:tr w:rsidR="00000000"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:rsidR="00000000" w:rsidRDefault="00791D1E">
            <w:pPr>
              <w:pStyle w:val="Contenutotabella"/>
            </w:pPr>
          </w:p>
        </w:tc>
        <w:tc>
          <w:tcPr>
            <w:tcW w:w="39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:rsidR="00000000" w:rsidRDefault="00791D1E">
            <w:pPr>
              <w:pStyle w:val="Contenutotabella"/>
            </w:pPr>
          </w:p>
        </w:tc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:rsidR="00000000" w:rsidRDefault="00791D1E">
            <w:pPr>
              <w:pStyle w:val="Contenutotabella"/>
            </w:pPr>
          </w:p>
        </w:tc>
        <w:tc>
          <w:tcPr>
            <w:tcW w:w="39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000000" w:rsidRDefault="00791D1E">
            <w:pPr>
              <w:pStyle w:val="Contenutotabella"/>
            </w:pPr>
          </w:p>
        </w:tc>
      </w:tr>
    </w:tbl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000000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000000" w:rsidRDefault="00791D1E">
            <w:pPr>
              <w:tabs>
                <w:tab w:val="left" w:pos="1620"/>
              </w:tabs>
              <w:ind w:right="-82"/>
              <w:jc w:val="both"/>
            </w:pPr>
            <w:r>
              <w:rPr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(genitore o avente la rappresentanza legale)</w:t>
            </w:r>
          </w:p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dello studente</w:t>
            </w:r>
          </w:p>
        </w:tc>
      </w:tr>
    </w:tbl>
    <w:p w:rsidR="00000000" w:rsidRDefault="00791D1E">
      <w:pPr>
        <w:ind w:right="-7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812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700"/>
      </w:tblGrid>
      <w:tr w:rsidR="00000000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91D1E">
            <w:pPr>
              <w:spacing w:before="120"/>
              <w:ind w:right="-79"/>
              <w:jc w:val="both"/>
            </w:pPr>
            <w:r>
              <w:rPr>
                <w:sz w:val="20"/>
                <w:szCs w:val="20"/>
              </w:rPr>
              <w:t>comune di nascita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791D1E">
      <w:pPr>
        <w:spacing w:before="120"/>
        <w:ind w:right="-7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48"/>
      </w:tblGrid>
      <w:tr w:rsidR="00000000">
        <w:tc>
          <w:tcPr>
            <w:tcW w:w="4077" w:type="dxa"/>
            <w:shd w:val="clear" w:color="auto" w:fill="auto"/>
          </w:tcPr>
          <w:p w:rsidR="00000000" w:rsidRDefault="00791D1E">
            <w:pPr>
              <w:spacing w:before="120"/>
              <w:ind w:right="-79"/>
              <w:jc w:val="both"/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791D1E">
      <w:pPr>
        <w:spacing w:before="120"/>
        <w:ind w:right="-79"/>
        <w:jc w:val="both"/>
        <w:rPr>
          <w:sz w:val="20"/>
          <w:szCs w:val="20"/>
        </w:rPr>
      </w:pPr>
      <w:r>
        <w:rPr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44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79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via/pia</w:t>
            </w:r>
            <w:r>
              <w:rPr>
                <w:sz w:val="20"/>
                <w:szCs w:val="20"/>
              </w:rPr>
              <w:t>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right"/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right"/>
            </w:pPr>
            <w:r>
              <w:rPr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spacing w:before="120"/>
        <w:ind w:right="51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CHIEDE</w:t>
      </w:r>
    </w:p>
    <w:p w:rsidR="00000000" w:rsidRDefault="00791D1E">
      <w:pPr>
        <w:ind w:right="-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l’erogazione del </w:t>
      </w:r>
      <w:r>
        <w:rPr>
          <w:b/>
          <w:color w:val="000000"/>
          <w:sz w:val="20"/>
          <w:szCs w:val="20"/>
        </w:rPr>
        <w:t xml:space="preserve">contributo per la fornitura dei libri di testo </w:t>
      </w:r>
      <w:r>
        <w:rPr>
          <w:color w:val="000000"/>
          <w:sz w:val="20"/>
          <w:szCs w:val="20"/>
        </w:rPr>
        <w:t xml:space="preserve">per l’anno scolastico </w:t>
      </w:r>
      <w:r>
        <w:rPr>
          <w:b/>
          <w:color w:val="000000"/>
          <w:sz w:val="20"/>
          <w:szCs w:val="20"/>
        </w:rPr>
        <w:t>2016/17</w:t>
      </w:r>
      <w:r>
        <w:rPr>
          <w:color w:val="000000"/>
          <w:sz w:val="20"/>
          <w:szCs w:val="20"/>
        </w:rPr>
        <w:t>, ai sensi della L. 448/98, art. 27</w:t>
      </w:r>
    </w:p>
    <w:p w:rsidR="00000000" w:rsidRDefault="00791D1E">
      <w:pPr>
        <w:ind w:right="49"/>
        <w:jc w:val="center"/>
        <w:rPr>
          <w:color w:val="000000"/>
          <w:sz w:val="20"/>
          <w:szCs w:val="20"/>
        </w:rPr>
      </w:pPr>
    </w:p>
    <w:p w:rsidR="00000000" w:rsidRDefault="00791D1E">
      <w:pPr>
        <w:ind w:right="4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DATI RELATIVI ALL’ISTITUZIONE SCOLASTICA FREQUENTATA</w:t>
      </w:r>
    </w:p>
    <w:p w:rsidR="00000000" w:rsidRDefault="00791D1E">
      <w:pPr>
        <w:ind w:right="49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NELL’ANNO SCOLASTICO 2016/2017</w:t>
      </w:r>
    </w:p>
    <w:tbl>
      <w:tblPr>
        <w:tblW w:w="0" w:type="auto"/>
        <w:tblLayout w:type="fixed"/>
        <w:tblLook w:val="0000"/>
      </w:tblPr>
      <w:tblGrid>
        <w:gridCol w:w="2448"/>
        <w:gridCol w:w="8220"/>
      </w:tblGrid>
      <w:tr w:rsidR="00000000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denominazione</w:t>
            </w:r>
            <w:r>
              <w:rPr>
                <w:sz w:val="20"/>
                <w:szCs w:val="20"/>
              </w:rPr>
              <w:t xml:space="preserve"> scuola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085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lastRenderedPageBreak/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52"/>
      </w:tblGrid>
      <w:tr w:rsidR="00000000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right"/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ind w:right="-82"/>
              <w:jc w:val="right"/>
            </w:pPr>
            <w:r>
              <w:rPr>
                <w:sz w:val="20"/>
                <w:szCs w:val="20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489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791D1E">
            <w:pPr>
              <w:ind w:right="-82"/>
              <w:jc w:val="both"/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91D1E">
            <w:pPr>
              <w:snapToGrid w:val="0"/>
              <w:ind w:right="-82"/>
              <w:jc w:val="both"/>
            </w:pPr>
          </w:p>
        </w:tc>
      </w:tr>
    </w:tbl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bCs/>
          <w:color w:val="000000"/>
          <w:sz w:val="20"/>
          <w:szCs w:val="20"/>
        </w:rPr>
      </w:pPr>
      <w:r>
        <w:pict>
          <v:rect id="_x0000_s1027" style="position:absolute;margin-left:315.2pt;margin-top:9.5pt;width:24.75pt;height:23.25pt;z-index:251657728;mso-wrap-style:none;v-text-anchor:middle" strokeweight=".26mm">
            <v:fill color2="black"/>
            <v:stroke endcap="square"/>
          </v:rect>
        </w:pict>
      </w:r>
      <w:r>
        <w:rPr>
          <w:color w:val="000000"/>
          <w:sz w:val="20"/>
          <w:szCs w:val="20"/>
        </w:rPr>
        <w:pict>
          <v:rect id="_x0000_s1028" style="position:absolute;margin-left:425.45pt;margin-top:9.5pt;width:24.75pt;height:23.25pt;z-index:251658752;mso-wrap-style:none;v-text-anchor:middle" strokeweight=".26mm">
            <v:fill color2="black"/>
            <v:stroke endcap="square"/>
          </v:rect>
        </w:pict>
      </w:r>
      <w:r>
        <w:rPr>
          <w:color w:val="000000"/>
          <w:sz w:val="20"/>
          <w:szCs w:val="20"/>
        </w:rPr>
        <w:t>ISTITUZIONE SCOLASTICA</w:t>
      </w:r>
    </w:p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(apporre una “X” accanto alla scuola frequentata)</w:t>
      </w:r>
      <w:r>
        <w:rPr>
          <w:bCs/>
          <w:color w:val="000000"/>
          <w:sz w:val="20"/>
          <w:szCs w:val="20"/>
        </w:rPr>
        <w:tab/>
        <w:t>STATALE</w:t>
      </w:r>
      <w:r>
        <w:rPr>
          <w:bCs/>
          <w:color w:val="000000"/>
          <w:sz w:val="20"/>
          <w:szCs w:val="20"/>
        </w:rPr>
        <w:tab/>
        <w:t>PARITARIA</w:t>
      </w:r>
    </w:p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696"/>
        <w:gridCol w:w="1693"/>
        <w:gridCol w:w="727"/>
        <w:gridCol w:w="1073"/>
        <w:gridCol w:w="1974"/>
        <w:gridCol w:w="978"/>
        <w:gridCol w:w="236"/>
        <w:gridCol w:w="1349"/>
      </w:tblGrid>
      <w:tr w:rsidR="00000000">
        <w:trPr>
          <w:trHeight w:val="821"/>
        </w:trPr>
        <w:tc>
          <w:tcPr>
            <w:tcW w:w="2696" w:type="dxa"/>
            <w:shd w:val="clear" w:color="auto" w:fill="auto"/>
          </w:tcPr>
          <w:p w:rsidR="00000000" w:rsidRDefault="00791D1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color w:val="000000"/>
                <w:sz w:val="20"/>
                <w:szCs w:val="20"/>
              </w:rPr>
              <w:t>SCUOLA</w:t>
            </w:r>
            <w:r>
              <w:rPr>
                <w:bCs/>
                <w:color w:val="000000"/>
                <w:sz w:val="20"/>
                <w:szCs w:val="20"/>
              </w:rPr>
              <w:t xml:space="preserve"> (apporre una “X” accanto alla scuola frequentata)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00000" w:rsidRDefault="00791D1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color w:val="000000"/>
                <w:sz w:val="20"/>
                <w:szCs w:val="20"/>
              </w:rPr>
              <w:t>SECONDARIA di 1° GRADO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color w:val="000000"/>
                <w:sz w:val="20"/>
                <w:szCs w:val="20"/>
              </w:rPr>
              <w:t xml:space="preserve">CLASSE  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91D1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color w:val="000000"/>
                <w:sz w:val="20"/>
                <w:szCs w:val="20"/>
              </w:rPr>
              <w:t>SECONDARIA 2° GRADO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91D1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D1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color w:val="000000"/>
                <w:sz w:val="20"/>
                <w:szCs w:val="20"/>
              </w:rPr>
              <w:t>CLASSE</w:t>
            </w:r>
          </w:p>
        </w:tc>
      </w:tr>
    </w:tbl>
    <w:p w:rsidR="00000000" w:rsidRDefault="00791D1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p w:rsidR="00000000" w:rsidRDefault="00791D1E">
      <w:pPr>
        <w:ind w:right="4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DATI RELATIVI ALLE SPESE SOSTENUTE</w:t>
      </w:r>
    </w:p>
    <w:p w:rsidR="00000000" w:rsidRDefault="00791D1E">
      <w:pPr>
        <w:ind w:right="49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668"/>
        <w:gridCol w:w="4394"/>
        <w:gridCol w:w="4677"/>
      </w:tblGrid>
      <w:tr w:rsidR="00000000">
        <w:tc>
          <w:tcPr>
            <w:tcW w:w="1668" w:type="dxa"/>
            <w:shd w:val="clear" w:color="auto" w:fill="auto"/>
          </w:tcPr>
          <w:p w:rsidR="00000000" w:rsidRDefault="00791D1E">
            <w:pPr>
              <w:ind w:right="49"/>
              <w:jc w:val="both"/>
            </w:pPr>
            <w:r>
              <w:rPr>
                <w:color w:val="000000"/>
                <w:sz w:val="20"/>
                <w:szCs w:val="20"/>
              </w:rPr>
              <w:t>Il sottoscritto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ind w:right="49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000000" w:rsidRDefault="00791D1E">
            <w:pPr>
              <w:ind w:right="49"/>
              <w:jc w:val="both"/>
            </w:pPr>
            <w:r>
              <w:rPr>
                <w:color w:val="000000"/>
                <w:sz w:val="20"/>
                <w:szCs w:val="20"/>
              </w:rPr>
              <w:t>nella qualità di richiedente,</w:t>
            </w:r>
            <w:r>
              <w:rPr>
                <w:sz w:val="20"/>
                <w:szCs w:val="20"/>
              </w:rPr>
              <w:t xml:space="preserve"> consapevole delle</w:t>
            </w:r>
          </w:p>
        </w:tc>
      </w:tr>
    </w:tbl>
    <w:p w:rsidR="00000000" w:rsidRDefault="00791D1E">
      <w:pPr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>sanzioni penali, nel caso di dichiarazione non veritiera, di formazione  o uso di atti falsi, richiamate dall’art. 76 del D</w:t>
      </w:r>
      <w:r>
        <w:rPr>
          <w:sz w:val="20"/>
          <w:szCs w:val="20"/>
        </w:rPr>
        <w:t>.P.R. 445 del 28 dicembre 2000</w:t>
      </w:r>
      <w:r>
        <w:rPr>
          <w:color w:val="000000"/>
          <w:sz w:val="20"/>
          <w:szCs w:val="20"/>
        </w:rPr>
        <w:t xml:space="preserve"> dichiara:</w:t>
      </w:r>
    </w:p>
    <w:tbl>
      <w:tblPr>
        <w:tblW w:w="0" w:type="auto"/>
        <w:tblLayout w:type="fixed"/>
        <w:tblLook w:val="0000"/>
      </w:tblPr>
      <w:tblGrid>
        <w:gridCol w:w="8330"/>
        <w:gridCol w:w="425"/>
        <w:gridCol w:w="425"/>
        <w:gridCol w:w="426"/>
        <w:gridCol w:w="425"/>
        <w:gridCol w:w="425"/>
        <w:gridCol w:w="236"/>
      </w:tblGrid>
      <w:tr w:rsidR="00000000">
        <w:tc>
          <w:tcPr>
            <w:tcW w:w="8330" w:type="dxa"/>
            <w:shd w:val="clear" w:color="auto" w:fill="auto"/>
          </w:tcPr>
          <w:p w:rsidR="00000000" w:rsidRDefault="00791D1E">
            <w:pPr>
              <w:spacing w:before="120"/>
              <w:ind w:right="-79"/>
              <w:jc w:val="both"/>
            </w:pPr>
            <w:r>
              <w:rPr>
                <w:sz w:val="20"/>
                <w:szCs w:val="20"/>
              </w:rPr>
              <w:t>a) di avere sostenuto, nell'anno scolastico 2016/2017, una spesa complessiva di euro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791D1E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il valore dell'Indicatore della Situazione Economica Equivalente (</w:t>
      </w:r>
      <w:r>
        <w:rPr>
          <w:b/>
          <w:color w:val="000000"/>
          <w:sz w:val="20"/>
          <w:szCs w:val="20"/>
        </w:rPr>
        <w:t>I.S.E.E. – redditi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2015</w:t>
      </w:r>
      <w:r>
        <w:rPr>
          <w:color w:val="000000"/>
          <w:sz w:val="20"/>
          <w:szCs w:val="20"/>
        </w:rPr>
        <w:t>) è di:</w:t>
      </w:r>
    </w:p>
    <w:p w:rsidR="00000000" w:rsidRDefault="00791D1E">
      <w:pPr>
        <w:tabs>
          <w:tab w:val="left" w:pos="284"/>
        </w:tabs>
        <w:ind w:left="284" w:right="49" w:hanging="284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Look w:val="0000"/>
      </w:tblPr>
      <w:tblGrid>
        <w:gridCol w:w="7232"/>
        <w:gridCol w:w="3310"/>
      </w:tblGrid>
      <w:tr w:rsidR="00000000"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Protocollo e data di </w:t>
            </w:r>
            <w:r>
              <w:rPr>
                <w:sz w:val="20"/>
                <w:szCs w:val="20"/>
              </w:rPr>
              <w:t>presentazione DSU</w:t>
            </w:r>
          </w:p>
          <w:p w:rsidR="00000000" w:rsidRDefault="00791D1E">
            <w:pPr>
              <w:snapToGrid w:val="0"/>
              <w:spacing w:before="120"/>
              <w:ind w:right="-79"/>
              <w:jc w:val="both"/>
            </w:pPr>
            <w:r>
              <w:rPr>
                <w:sz w:val="20"/>
                <w:szCs w:val="20"/>
              </w:rPr>
              <w:t>( esempio:  INPS-ISEE-2016- XXXXXXXXX-XX)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  <w:r>
              <w:rPr>
                <w:sz w:val="20"/>
                <w:szCs w:val="20"/>
              </w:rPr>
              <w:t xml:space="preserve">Valore ISEE  (ai sensi del DPCM n° 159 del 05 dicembre 2013) </w:t>
            </w:r>
          </w:p>
        </w:tc>
      </w:tr>
      <w:tr w:rsidR="00000000">
        <w:trPr>
          <w:trHeight w:val="59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2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798"/>
              <w:gridCol w:w="291"/>
              <w:gridCol w:w="280"/>
              <w:gridCol w:w="197"/>
              <w:gridCol w:w="219"/>
              <w:gridCol w:w="218"/>
              <w:gridCol w:w="198"/>
              <w:gridCol w:w="218"/>
              <w:gridCol w:w="229"/>
              <w:gridCol w:w="239"/>
              <w:gridCol w:w="198"/>
              <w:gridCol w:w="207"/>
              <w:gridCol w:w="229"/>
            </w:tblGrid>
            <w:tr w:rsidR="00000000">
              <w:tc>
                <w:tcPr>
                  <w:tcW w:w="1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jc w:val="both"/>
                  </w:pPr>
                  <w:r>
                    <w:rPr>
                      <w:sz w:val="20"/>
                      <w:szCs w:val="20"/>
                    </w:rPr>
                    <w:t>INPS-ISEE-2016</w:t>
                  </w:r>
                </w:p>
              </w:tc>
              <w:tc>
                <w:tcPr>
                  <w:tcW w:w="2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jc w:val="both"/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91D1E">
                  <w:pPr>
                    <w:pStyle w:val="Contenutotabella"/>
                    <w:snapToGrid w:val="0"/>
                    <w:jc w:val="both"/>
                  </w:pPr>
                </w:p>
              </w:tc>
            </w:tr>
          </w:tbl>
          <w:p w:rsidR="00000000" w:rsidRDefault="00791D1E">
            <w:pPr>
              <w:pStyle w:val="Contenutotabella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91D1E">
            <w:pPr>
              <w:snapToGrid w:val="0"/>
              <w:spacing w:before="120"/>
              <w:ind w:right="-79"/>
              <w:jc w:val="both"/>
            </w:pPr>
            <w:r>
              <w:rPr>
                <w:sz w:val="20"/>
                <w:szCs w:val="20"/>
              </w:rPr>
              <w:t xml:space="preserve">€ </w:t>
            </w:r>
          </w:p>
        </w:tc>
      </w:tr>
    </w:tbl>
    <w:p w:rsidR="00000000" w:rsidRDefault="00791D1E">
      <w:pPr>
        <w:spacing w:after="120"/>
        <w:ind w:right="51"/>
        <w:jc w:val="both"/>
        <w:rPr>
          <w:b/>
          <w:bCs/>
          <w:color w:val="000000"/>
          <w:sz w:val="20"/>
          <w:szCs w:val="20"/>
        </w:rPr>
      </w:pPr>
    </w:p>
    <w:p w:rsidR="00000000" w:rsidRDefault="00791D1E">
      <w:pPr>
        <w:spacing w:after="120"/>
        <w:ind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b/>
          <w:bCs/>
          <w:color w:val="000000"/>
          <w:sz w:val="20"/>
          <w:szCs w:val="20"/>
        </w:rPr>
        <w:t>IMPORTANTE: L'ATTESTAZIONE ISEE VALIDA E' QUELLA RILASCIATA DOPO IL 15 GENNAIO 2017.</w:t>
      </w:r>
    </w:p>
    <w:p w:rsidR="00000000" w:rsidRDefault="00791D1E">
      <w:pPr>
        <w:pStyle w:val="Corpodeltesto"/>
        <w:tabs>
          <w:tab w:val="left" w:pos="4678"/>
          <w:tab w:val="left" w:pos="9638"/>
        </w:tabs>
        <w:spacing w:after="120" w:line="360" w:lineRule="auto"/>
        <w:ind w:right="140" w:firstLine="70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/>
        </w:rPr>
        <w:t>Si precisa ch</w:t>
      </w:r>
      <w:r>
        <w:rPr>
          <w:rFonts w:ascii="Arial" w:eastAsia="Arial" w:hAnsi="Arial" w:cs="Arial"/>
          <w:sz w:val="20"/>
          <w:szCs w:val="20"/>
          <w:lang/>
        </w:rPr>
        <w:t>e saranno prese in considerazione, esclusivamente, le attestazioni ISEE valide, ovvero, tutte quelle che non riporteranno alcuna “annotazione” (omissione/difformità), pena l'esclusione.</w:t>
      </w:r>
    </w:p>
    <w:p w:rsidR="00000000" w:rsidRDefault="00791D1E">
      <w:pPr>
        <w:spacing w:after="120"/>
        <w:ind w:right="5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Qualora il dichiarante non sia in possesso della relativa attestazione</w:t>
      </w:r>
      <w:r>
        <w:rPr>
          <w:b/>
          <w:bCs/>
          <w:color w:val="000000"/>
          <w:sz w:val="20"/>
          <w:szCs w:val="20"/>
        </w:rPr>
        <w:t xml:space="preserve"> ISEE, dovrà inserire soltanto il numero di protocollo e la data di presentazione DSU; sarà cura degli Enti locali acquisire successivamente, tramite l'INPS, l'attestazione.</w:t>
      </w:r>
    </w:p>
    <w:p w:rsidR="00000000" w:rsidRDefault="00791D1E">
      <w:pPr>
        <w:spacing w:after="120"/>
        <w:ind w:right="51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richiedente dichiara di essere consapevole che codesta Amministrazione, ai sens</w:t>
      </w:r>
      <w:r>
        <w:rPr>
          <w:color w:val="000000"/>
          <w:sz w:val="20"/>
          <w:szCs w:val="20"/>
        </w:rPr>
        <w:t>i dell’art. 71 e seguenti del D.P.R. 28 dicembre 2000, n° 445, ha facoltà di “</w:t>
      </w:r>
    </w:p>
    <w:p w:rsidR="00000000" w:rsidRDefault="00791D1E">
      <w:pPr>
        <w:spacing w:after="120"/>
        <w:ind w:right="51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effettuare idonei controlli, anche a campione, e in tutti i casi in cui sorgono fondati dubbi, sulla veridicità delle dichiarazioni sostitutive di cui agli artt. 46 e 47</w:t>
      </w:r>
      <w:r>
        <w:rPr>
          <w:color w:val="000000"/>
          <w:sz w:val="20"/>
          <w:szCs w:val="20"/>
        </w:rPr>
        <w:t>”.</w:t>
      </w:r>
    </w:p>
    <w:p w:rsidR="00000000" w:rsidRDefault="00791D1E">
      <w:pPr>
        <w:spacing w:after="120"/>
        <w:ind w:right="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tal</w:t>
      </w:r>
      <w:r>
        <w:rPr>
          <w:color w:val="000000"/>
          <w:sz w:val="20"/>
          <w:szCs w:val="20"/>
        </w:rPr>
        <w:t xml:space="preserve"> fine, ai sensi degli artt. 46 e 47 del D.P.R. 28 dicembre 2000, n° 445, il sottoscritto dichiara di essere consapevole della decadenza dai benefici conseguiti in seguito a dichiarazioni non veritiere e del fatto che gli atti falsi e le dichiarazioni menda</w:t>
      </w:r>
      <w:r>
        <w:rPr>
          <w:color w:val="000000"/>
          <w:sz w:val="20"/>
          <w:szCs w:val="20"/>
        </w:rPr>
        <w:t xml:space="preserve">ci sono punite ai sensi del Codice Penale e delle Leggi speciali in materia, </w:t>
      </w:r>
      <w:r>
        <w:rPr>
          <w:b/>
          <w:color w:val="000000"/>
          <w:sz w:val="20"/>
          <w:szCs w:val="20"/>
        </w:rPr>
        <w:t>e che è in possesso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della documentazione in originale attestante le spese sostenute, e la esibirà su richiesta dell’amministrazione</w:t>
      </w:r>
      <w:r>
        <w:rPr>
          <w:color w:val="000000"/>
          <w:sz w:val="20"/>
          <w:szCs w:val="20"/>
        </w:rPr>
        <w:t>.</w:t>
      </w:r>
    </w:p>
    <w:p w:rsidR="00000000" w:rsidRDefault="00791D1E">
      <w:pPr>
        <w:spacing w:after="120"/>
        <w:ind w:right="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richiedente autorizza, altresì, la Regione </w:t>
      </w:r>
      <w:r>
        <w:rPr>
          <w:color w:val="000000"/>
          <w:sz w:val="20"/>
          <w:szCs w:val="20"/>
        </w:rPr>
        <w:t xml:space="preserve">Siciliana e gli Enti Locali interessati ad utilizzare i dati contenuti nel presente formulario per le finalità previste dalla legge, nonché per elaborazioni statistiche da svolgere in forma anonima e per la pubblicazione degli esiti, il tutto nel rispetto </w:t>
      </w:r>
      <w:r>
        <w:rPr>
          <w:color w:val="000000"/>
          <w:sz w:val="20"/>
          <w:szCs w:val="20"/>
        </w:rPr>
        <w:t>dei limiti posti dal D.Lgs 196/2003.</w:t>
      </w:r>
    </w:p>
    <w:p w:rsidR="00000000" w:rsidRDefault="00791D1E">
      <w:pPr>
        <w:spacing w:after="120"/>
        <w:ind w:right="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000000" w:rsidRDefault="00791D1E">
      <w:pPr>
        <w:ind w:right="4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 scrivente allega alla presente:</w:t>
      </w:r>
    </w:p>
    <w:p w:rsidR="00000000" w:rsidRDefault="00791D1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fotocopia del proprio documento di riconoscimento in corso di validità;</w:t>
      </w:r>
    </w:p>
    <w:p w:rsidR="00000000" w:rsidRDefault="00791D1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fotocopia del codice fiscale.</w:t>
      </w:r>
    </w:p>
    <w:p w:rsidR="00000000" w:rsidRDefault="00791D1E">
      <w:pPr>
        <w:ind w:right="49"/>
        <w:rPr>
          <w:sz w:val="20"/>
          <w:szCs w:val="20"/>
        </w:rPr>
      </w:pPr>
    </w:p>
    <w:p w:rsidR="00000000" w:rsidRDefault="00791D1E">
      <w:pPr>
        <w:ind w:right="49"/>
        <w:rPr>
          <w:sz w:val="20"/>
          <w:szCs w:val="20"/>
        </w:rPr>
      </w:pPr>
      <w:r>
        <w:rPr>
          <w:sz w:val="20"/>
          <w:szCs w:val="20"/>
        </w:rPr>
        <w:t xml:space="preserve">Data                                                      </w:t>
      </w:r>
    </w:p>
    <w:p w:rsidR="00000000" w:rsidRDefault="00791D1E">
      <w:pPr>
        <w:ind w:right="49"/>
        <w:rPr>
          <w:sz w:val="20"/>
          <w:szCs w:val="20"/>
        </w:rPr>
      </w:pPr>
    </w:p>
    <w:p w:rsidR="00000000" w:rsidRDefault="00791D1E">
      <w:pPr>
        <w:ind w:right="4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Firma </w:t>
      </w:r>
    </w:p>
    <w:p w:rsidR="00791D1E" w:rsidRDefault="00791D1E">
      <w:pPr>
        <w:ind w:right="49"/>
      </w:pPr>
      <w:r>
        <w:rPr>
          <w:sz w:val="20"/>
          <w:szCs w:val="20"/>
        </w:rPr>
        <w:t xml:space="preserve">       </w:t>
      </w:r>
    </w:p>
    <w:sectPr w:rsidR="00791D1E">
      <w:footerReference w:type="default" r:id="rId7"/>
      <w:footerReference w:type="first" r:id="rId8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1E" w:rsidRDefault="00791D1E">
      <w:r>
        <w:separator/>
      </w:r>
    </w:p>
  </w:endnote>
  <w:endnote w:type="continuationSeparator" w:id="1">
    <w:p w:rsidR="00791D1E" w:rsidRDefault="0079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D1E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B133F5">
      <w:rPr>
        <w:noProof/>
      </w:rPr>
      <w:t>1</w:t>
    </w:r>
    <w:r>
      <w:fldChar w:fldCharType="end"/>
    </w:r>
  </w:p>
  <w:p w:rsidR="00000000" w:rsidRDefault="00791D1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D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1E" w:rsidRDefault="00791D1E">
      <w:r>
        <w:separator/>
      </w:r>
    </w:p>
  </w:footnote>
  <w:footnote w:type="continuationSeparator" w:id="1">
    <w:p w:rsidR="00791D1E" w:rsidRDefault="0079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133F5"/>
    <w:rsid w:val="00791D1E"/>
    <w:rsid w:val="00B1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Carpredefinitoparagrafo4">
    <w:name w:val="Car. predefinito paragrafo4"/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Rigadintestazione">
    <w:name w:val="Riga d'intestazione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>Garozzo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Giancarlo</dc:creator>
  <cp:keywords/>
  <dc:description/>
  <cp:lastModifiedBy>Giancarlo</cp:lastModifiedBy>
  <cp:revision>2</cp:revision>
  <cp:lastPrinted>2016-03-18T11:01:00Z</cp:lastPrinted>
  <dcterms:created xsi:type="dcterms:W3CDTF">2017-05-24T12:02:00Z</dcterms:created>
  <dcterms:modified xsi:type="dcterms:W3CDTF">2017-05-24T12:02:00Z</dcterms:modified>
</cp:coreProperties>
</file>